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media/image1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Implementación</w:t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drawing>
          <wp:inline distT="0" distB="0" distL="0" distR="0">
            <wp:extent cx="5734050" cy="4305300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0" w:name="_gjdgxs"/>
      <w:bookmarkStart w:id="1" w:name="_gjdgxs"/>
      <w:bookmarkEnd w:id="1"/>
    </w:p>
    <w:p>
      <w:pPr>
        <w:pStyle w:val="Heading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2" w:name="_30j0zll"/>
      <w:bookmarkStart w:id="3" w:name="_30j0zll"/>
      <w:bookmarkEnd w:id="3"/>
    </w:p>
    <w:p>
      <w:pPr>
        <w:pStyle w:val="Heading2"/>
        <w:rPr>
          <w:rFonts w:ascii="Liberation Sans" w:hAnsi="Liberation Sans"/>
          <w:lang w:val="es-ES"/>
        </w:rPr>
      </w:pPr>
      <w:bookmarkStart w:id="4" w:name="_1fob9te"/>
      <w:bookmarkEnd w:id="4"/>
      <w:r>
        <w:rPr>
          <w:rFonts w:ascii="Liberation Sans" w:hAnsi="Liberation Sans"/>
          <w:lang w:val="es-ES"/>
        </w:rPr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Carlos Lobato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Pablo Gamarro Lozano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Julio Mérida Hoyos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Jesús Martín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Francisco Jimenez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Jose Ramón Casero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Adrian Sevilla</w:t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Índice</w:t>
      </w:r>
    </w:p>
    <w:p>
      <w:pPr>
        <w:pStyle w:val="Normal"/>
        <w:spacing w:lineRule="auto" w:line="240"/>
        <w:rPr>
          <w:b/>
          <w:b/>
          <w:sz w:val="30"/>
          <w:szCs w:val="30"/>
          <w:u w:val="single"/>
        </w:rPr>
      </w:pPr>
      <w:r>
        <w:rPr>
          <w:rFonts w:ascii="Liberation Sans" w:hAnsi="Liberation Sans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Implementación</w:t>
        <w:tab/>
        <w:tab/>
        <w:tab/>
        <w:tab/>
        <w:tab/>
        <w:tab/>
        <w:tab/>
        <w:tab/>
        <w:tab/>
        <w:tab/>
        <w:t>2</w:t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Testing</w:t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  <w:t>- SinonJS</w:t>
        <w:tab/>
        <w:tab/>
        <w:tab/>
        <w:tab/>
        <w:tab/>
        <w:tab/>
        <w:tab/>
        <w:tab/>
        <w:tab/>
        <w:tab/>
        <w:tab/>
        <w:t>-</w:t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  <w:t>- SuperTest</w:t>
        <w:tab/>
        <w:tab/>
        <w:tab/>
        <w:tab/>
        <w:tab/>
        <w:tab/>
        <w:tab/>
        <w:tab/>
        <w:tab/>
        <w:tab/>
        <w:t>-</w:t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hanging="0"/>
        <w:rPr>
          <w:b/>
          <w:b/>
          <w:bCs/>
          <w:sz w:val="40"/>
          <w:szCs w:val="40"/>
          <w:u w:val="none"/>
          <w:lang w:val="es-ES"/>
        </w:rPr>
      </w:pPr>
      <w:r>
        <w:rPr>
          <w:b/>
          <w:bCs/>
          <w:sz w:val="40"/>
          <w:szCs w:val="40"/>
          <w:u w:val="none"/>
          <w:lang w:val="es-ES"/>
        </w:rPr>
        <w:t>1. Implementación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Nuestra implementación como hemos definido en el documento de modelado y patrones se basa en el patrón de Modelo-Vista-Controlador, definiendose todo lo necesario acerca de ello allí, así como lo son las definiciones y el modo en que se ha aplicado dentro del proyecto, es por ello que ahora procederemos a explicar los archivos que se encuentran en nuestra carpeta de proyecto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y a explicar la función que tiene cada uno, así podremos ponernos en situación tanto nosotros para organizarnos como cualquier persona ajena al proyecto y/o que no haya utilizado este tipo de tecnología.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Básicamente en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sz w:val="28"/>
          <w:szCs w:val="28"/>
          <w:u w:val="none"/>
          <w:lang w:val="es-ES"/>
        </w:rPr>
        <w:t>se encuentran los distintos archivos: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bin/www: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Todo lo referente a cómo se lanza el proyecto, lanzado con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start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, tanto puertos a escuchar, como servidor HTTP o tratamiento de errores especificos.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controllers: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Los controladores del MVC que tratan mediante funciones las acciones a realizar.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database/script.sql: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Archivo que contiene el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script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hemos utilizado para la creación de las tablas de la base de datos.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database/config.js: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Contiene lo relativo a la conexión con la base de datos, usuario, host, puerto y contraseña.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middleware/auth.js: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Relativo a la autenticación de usuarios.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node_modules/: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 una carpeta que contiene todos los módulos instalados en nuestro proyecto, si no existiese se puede conseguir mediante el comando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creando todas las dependencias necesarias en nuestra carpeta local.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passport/passport.js: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Trata la conexión con la base de datos, alguna de sus funciones es comprobar la autenticación de un usuario en el login con una consulta a la base de datos y comparando la contraseña con la encriptada.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public/: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Esta carpeta contiene todo lo relacionado con archivos de formato de estilo tanto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css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como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scss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, así como imágenes necesarias, fuentes ó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traten distintas acciones dentro de las vistas.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routes/routes.js: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Archivo que contiene el modelo del MVC, la redirección de enlaces y utilización de las distintas funciones de los controladores según la acción que realicemos.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Esta ruta, aunque la definiremos más en el siguiente apartado, contiene todos los tests que hemos realizado sobre nuestro código para comprobar su fiabilidad.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views/: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Dentro de la ella se encuentran las vista del MVC, todas las plantillas utilizadas en formato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y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.html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app.js: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archivo se encarga de la configuración de los motores como lo es el uso de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por defecto ó tratamiento de errores.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package.json: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es el archivo, que contendrá todos los módulos a ser instalados dentro del proyecto, las dependencias, este será el archivo consultado al utilizar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Los archivos más importantes dentro de nuestro proyecto son los controladores, dentro de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controllers/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HomeController.js: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Redirecciona a la página principal, recibiendo como parámetros, la información del usuario y la funcion isAuthenticated(), que comprobará si el visitante a la web está logeado.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index.js: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Importa al proyecto todos los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.js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UserController.js: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Controla lo relativo al usuario, la inserción en la base de datos, el tratamiento tras login, registro, log-out y la función isAuthenticated().</w:t>
      </w:r>
    </w:p>
    <w:sectPr>
      <w:footerReference w:type="default" r:id="rId3"/>
      <w:type w:val="nextPage"/>
      <w:pgSz w:w="11906" w:h="16838"/>
      <w:pgMar w:left="1440" w:right="1440" w:header="0" w:top="1440" w:footer="720" w:bottom="1440" w:gutter="0"/>
      <w:pgNumType w:start="0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/>
        <w:sz w:val="24"/>
        <w:szCs w:val="24"/>
      </w:rPr>
      <w:t xml:space="preserve">Versión </w:t>
    </w:r>
    <w:r>
      <w:rPr>
        <w:color w:val="548DD4"/>
        <w:sz w:val="24"/>
        <w:szCs w:val="24"/>
      </w:rPr>
      <w:t>1</w:t>
    </w:r>
    <w:r>
      <w:rPr>
        <w:color w:val="548DD4"/>
        <w:sz w:val="24"/>
        <w:szCs w:val="24"/>
      </w:rPr>
      <w:t>.</w:t>
    </w:r>
    <w:r>
      <w:rPr>
        <w:color w:val="548DD4"/>
        <w:sz w:val="24"/>
        <w:szCs w:val="24"/>
      </w:rPr>
      <w:t>0</w:t>
    </w:r>
    <w:r>
      <w:rPr>
        <w:color w:val="548DD4"/>
        <w:sz w:val="24"/>
        <w:szCs w:val="24"/>
      </w:rPr>
      <w:t xml:space="preserve">  </w:t>
    </w:r>
    <w:r>
      <w:rPr>
        <w:color w:val="548DD4"/>
        <w:sz w:val="24"/>
        <w:szCs w:val="24"/>
      </w:rPr>
      <w:t>1</w:t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t>3</w:t>
    </w:r>
  </w:p>
  <w:p>
    <w:pPr>
      <w:pStyle w:val="Normal"/>
      <w:pBdr/>
      <w:tabs>
        <w:tab w:val="center" w:pos="4513" w:leader="none"/>
        <w:tab w:val="right" w:pos="9026" w:leader="none"/>
      </w:tabs>
      <w:spacing w:lineRule="auto" w:line="240"/>
      <w:rPr>
        <w:color w:val="000000"/>
      </w:rPr>
    </w:pPr>
    <w:r>
      <w:rPr>
        <w:color w:val="000000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Lohit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Footer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35</TotalTime>
  <Application>LibreOffice/6.0.3.2$Linux_X86_64 LibreOffice_project/00m0$Build-2</Application>
  <Pages>5</Pages>
  <Words>543</Words>
  <Characters>2921</Characters>
  <CharactersWithSpaces>3460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2018-05-29T09:35:13Z</dcterms:created>
  <dc:creator/>
  <dc:description/>
  <dc:language>en-US</dc:language>
  <cp:lastModifiedBy/>
  <dcterms:modified xsi:type="dcterms:W3CDTF">2018-05-29T10:10:35Z</dcterms:modified>
  <cp:revision>8</cp:revision>
  <dc:subject/>
  <dc:title/>
</cp:coreProperties>
</file>